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F4" w:rsidRPr="006A6DF4" w:rsidRDefault="006A6DF4" w:rsidP="006A6DF4">
      <w:pPr>
        <w:jc w:val="center"/>
        <w:rPr>
          <w:b/>
        </w:rPr>
      </w:pPr>
      <w:r w:rsidRPr="006A6DF4">
        <w:rPr>
          <w:b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</w:r>
    </w:p>
    <w:p w:rsidR="006A6DF4" w:rsidRPr="006A6DF4" w:rsidRDefault="006A6DF4" w:rsidP="006A6DF4">
      <w:r w:rsidRPr="006A6DF4">
        <w:t> </w:t>
      </w:r>
    </w:p>
    <w:tbl>
      <w:tblPr>
        <w:tblW w:w="15026" w:type="dxa"/>
        <w:tblCellSpacing w:w="15" w:type="dxa"/>
        <w:tblInd w:w="-15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3"/>
        <w:gridCol w:w="2559"/>
        <w:gridCol w:w="1418"/>
        <w:gridCol w:w="1701"/>
        <w:gridCol w:w="3685"/>
      </w:tblGrid>
      <w:tr w:rsidR="006A6DF4" w:rsidRPr="006A6DF4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r w:rsidRPr="006A6DF4">
              <w:rPr>
                <w:b/>
                <w:bCs/>
              </w:rPr>
              <w:t>Наимен</w:t>
            </w:r>
            <w:r>
              <w:rPr>
                <w:b/>
                <w:bCs/>
              </w:rPr>
              <w:t>ование показателя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r w:rsidRPr="006A6DF4">
              <w:rPr>
                <w:b/>
                <w:bCs/>
              </w:rPr>
              <w:t>Федеральный бюджет</w:t>
            </w:r>
          </w:p>
        </w:tc>
        <w:tc>
          <w:tcPr>
            <w:tcW w:w="138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r w:rsidRPr="006A6DF4">
              <w:rPr>
                <w:b/>
                <w:bCs/>
              </w:rPr>
              <w:t>Бюджет субъекто</w:t>
            </w:r>
            <w:bookmarkStart w:id="0" w:name="_GoBack"/>
            <w:bookmarkEnd w:id="0"/>
            <w:r w:rsidRPr="006A6DF4">
              <w:rPr>
                <w:b/>
                <w:bCs/>
              </w:rPr>
              <w:t>в РФ</w:t>
            </w:r>
          </w:p>
        </w:tc>
        <w:tc>
          <w:tcPr>
            <w:tcW w:w="1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r w:rsidRPr="006A6DF4">
              <w:rPr>
                <w:b/>
                <w:bCs/>
              </w:rPr>
              <w:t>Местный бюджет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r w:rsidRPr="006A6DF4">
              <w:rPr>
                <w:b/>
                <w:bCs/>
              </w:rPr>
              <w:t>По договорам об образовании за счёт средств физических лиц</w:t>
            </w:r>
          </w:p>
        </w:tc>
      </w:tr>
      <w:tr w:rsidR="006A6DF4" w:rsidRPr="006A6DF4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6A6DF4" w:rsidRDefault="006A6DF4" w:rsidP="006A6DF4">
            <w:r>
              <w:t>Численность обучающихся всего: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6A6DF4" w:rsidRDefault="006A6DF4" w:rsidP="006A6DF4">
            <w:pPr>
              <w:jc w:val="center"/>
            </w:pPr>
            <w:r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6A6DF4" w:rsidRDefault="006A6DF4" w:rsidP="001D49C4">
            <w:pPr>
              <w:jc w:val="center"/>
            </w:pPr>
            <w:r w:rsidRPr="006A6DF4">
              <w:t>3</w:t>
            </w:r>
            <w:r w:rsidR="001D49C4">
              <w:t>11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6A6DF4" w:rsidRDefault="001D49C4" w:rsidP="006A6DF4">
            <w:pPr>
              <w:jc w:val="center"/>
            </w:pPr>
            <w:r>
              <w:t>0</w:t>
            </w:r>
          </w:p>
        </w:tc>
      </w:tr>
      <w:tr w:rsidR="006A6DF4" w:rsidRPr="006A6DF4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6A6DF4" w:rsidRDefault="006A6DF4" w:rsidP="006A6DF4">
            <w:r>
              <w:t>В том числе обучаются по следующим образовательным программам:</w:t>
            </w:r>
          </w:p>
        </w:tc>
        <w:tc>
          <w:tcPr>
            <w:tcW w:w="9318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A6DF4" w:rsidRPr="006A6DF4" w:rsidRDefault="006A6DF4" w:rsidP="006A6DF4">
            <w:pPr>
              <w:jc w:val="center"/>
            </w:pPr>
          </w:p>
        </w:tc>
      </w:tr>
      <w:tr w:rsidR="006A6DF4" w:rsidRPr="006A6DF4" w:rsidTr="006A6DF4">
        <w:trPr>
          <w:trHeight w:val="510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r w:rsidRPr="006A6DF4">
              <w:t>Основная образовательная программа дошкольного образования                                      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pPr>
              <w:jc w:val="center"/>
            </w:pPr>
            <w:r w:rsidRPr="006A6DF4"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1D49C4" w:rsidP="006A6DF4">
            <w:pPr>
              <w:jc w:val="center"/>
            </w:pPr>
            <w:r>
              <w:t>285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pPr>
              <w:jc w:val="center"/>
            </w:pPr>
            <w:r w:rsidRPr="006A6DF4">
              <w:t>0</w:t>
            </w:r>
          </w:p>
        </w:tc>
      </w:tr>
      <w:tr w:rsidR="006A6DF4" w:rsidRPr="006A6DF4" w:rsidTr="006A6DF4">
        <w:trPr>
          <w:trHeight w:val="1134"/>
          <w:tblCellSpacing w:w="15" w:type="dxa"/>
        </w:trPr>
        <w:tc>
          <w:tcPr>
            <w:tcW w:w="56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r w:rsidRPr="006A6DF4">
              <w:t xml:space="preserve">Адаптированная образовательная программа дошкольного образования </w:t>
            </w:r>
            <w:proofErr w:type="gramStart"/>
            <w:r w:rsidRPr="006A6DF4">
              <w:t xml:space="preserve">для </w:t>
            </w:r>
            <w:r w:rsidR="001D49C4" w:rsidRPr="001D49C4">
              <w:t xml:space="preserve"> детей</w:t>
            </w:r>
            <w:proofErr w:type="gramEnd"/>
            <w:r w:rsidR="001D49C4" w:rsidRPr="001D49C4">
              <w:t xml:space="preserve"> с тяжелыми нарушениями речи</w:t>
            </w:r>
          </w:p>
        </w:tc>
        <w:tc>
          <w:tcPr>
            <w:tcW w:w="25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pPr>
              <w:jc w:val="center"/>
            </w:pPr>
            <w:r w:rsidRPr="006A6DF4">
              <w:t>0</w:t>
            </w:r>
          </w:p>
        </w:tc>
        <w:tc>
          <w:tcPr>
            <w:tcW w:w="308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1D49C4" w:rsidP="006A6DF4">
            <w:pPr>
              <w:jc w:val="center"/>
            </w:pPr>
            <w:r>
              <w:t>26</w:t>
            </w:r>
          </w:p>
        </w:tc>
        <w:tc>
          <w:tcPr>
            <w:tcW w:w="36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6A6DF4" w:rsidRPr="006A6DF4" w:rsidRDefault="006A6DF4" w:rsidP="006A6DF4">
            <w:pPr>
              <w:jc w:val="center"/>
            </w:pPr>
            <w:r w:rsidRPr="006A6DF4">
              <w:t>0</w:t>
            </w:r>
          </w:p>
        </w:tc>
      </w:tr>
    </w:tbl>
    <w:p w:rsidR="00D76E4E" w:rsidRDefault="00D76E4E"/>
    <w:sectPr w:rsidR="00D76E4E" w:rsidSect="006A6DF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F4"/>
    <w:rsid w:val="001D49C4"/>
    <w:rsid w:val="006A6DF4"/>
    <w:rsid w:val="00D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95CB-2862-473C-83F0-A92E726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ds66</dc:creator>
  <cp:keywords/>
  <dc:description/>
  <cp:lastModifiedBy>Пользователь Windows</cp:lastModifiedBy>
  <cp:revision>2</cp:revision>
  <dcterms:created xsi:type="dcterms:W3CDTF">2020-02-25T10:20:00Z</dcterms:created>
  <dcterms:modified xsi:type="dcterms:W3CDTF">2020-02-25T10:20:00Z</dcterms:modified>
</cp:coreProperties>
</file>